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E55D00" w:rsidRPr="00853BAF" w14:paraId="4B5C0F0D" w14:textId="77777777" w:rsidTr="0035303A">
        <w:tc>
          <w:tcPr>
            <w:tcW w:w="9923" w:type="dxa"/>
          </w:tcPr>
          <w:p w14:paraId="4B5C0F05" w14:textId="77777777" w:rsidR="00E55D00" w:rsidRPr="00853BAF" w:rsidRDefault="00F922B8" w:rsidP="00E55D00">
            <w:pPr>
              <w:ind w:left="4536" w:firstLine="0"/>
              <w:outlineLvl w:val="0"/>
            </w:pPr>
            <w:r>
              <w:rPr>
                <w:sz w:val="12"/>
              </w:rPr>
              <w:pict w14:anchorId="4B5C0F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12" o:title="" blacklevel="3932f"/>
                </v:shape>
              </w:pict>
            </w:r>
          </w:p>
          <w:p w14:paraId="4B5C0F06" w14:textId="77777777" w:rsidR="00E55D00" w:rsidRPr="00853BAF" w:rsidRDefault="00E55D00" w:rsidP="00E55D0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B5C0F07" w14:textId="77777777" w:rsidR="00E55D00" w:rsidRPr="00853BAF" w:rsidRDefault="00E55D00" w:rsidP="00E55D0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B5C0F08" w14:textId="77777777" w:rsidR="00E55D00" w:rsidRPr="00853BAF" w:rsidRDefault="00E55D00" w:rsidP="00E55D0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B5C0F09" w14:textId="77777777" w:rsidR="00E55D00" w:rsidRPr="00853BAF" w:rsidRDefault="00E55D00" w:rsidP="00E55D0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B5C0F0A" w14:textId="77777777" w:rsidR="00E55D00" w:rsidRPr="00853BAF" w:rsidRDefault="00E55D00" w:rsidP="00E55D0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B5C0F0B" w14:textId="04E1F59A" w:rsidR="00E55D00" w:rsidRPr="00853BAF" w:rsidRDefault="00E55D00" w:rsidP="00E55D0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F60A0">
              <w:rPr>
                <w:szCs w:val="28"/>
                <w:u w:val="single"/>
              </w:rPr>
              <w:t>07.05.2018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7F60A0">
              <w:rPr>
                <w:szCs w:val="28"/>
                <w:u w:val="single"/>
              </w:rPr>
              <w:t>1623</w:t>
            </w:r>
            <w:r w:rsidRPr="00CF205B">
              <w:rPr>
                <w:szCs w:val="28"/>
                <w:u w:val="single"/>
              </w:rPr>
              <w:tab/>
            </w:r>
          </w:p>
          <w:p w14:paraId="4B5C0F0C" w14:textId="77777777" w:rsidR="00E55D00" w:rsidRPr="00853BAF" w:rsidRDefault="00E55D00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B54CB" w14:paraId="4B5C0F0F" w14:textId="77777777" w:rsidTr="00E55D0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B5C0F0E" w14:textId="77777777" w:rsidR="009B54CB" w:rsidRDefault="009B54CB" w:rsidP="0066394D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 проекте </w:t>
            </w:r>
            <w:r w:rsidRPr="00E83644">
              <w:rPr>
                <w:szCs w:val="28"/>
              </w:rPr>
              <w:t xml:space="preserve">межевания </w:t>
            </w:r>
            <w:r w:rsidR="005C74BF" w:rsidRPr="002C12D5">
              <w:rPr>
                <w:szCs w:val="28"/>
              </w:rPr>
              <w:t>территории ква</w:t>
            </w:r>
            <w:r w:rsidR="005C74BF" w:rsidRPr="002C12D5">
              <w:rPr>
                <w:szCs w:val="28"/>
              </w:rPr>
              <w:t>р</w:t>
            </w:r>
            <w:r w:rsidR="005C74BF" w:rsidRPr="002C12D5">
              <w:rPr>
                <w:szCs w:val="28"/>
              </w:rPr>
              <w:t>тала </w:t>
            </w:r>
            <w:r w:rsidR="0066394D" w:rsidRPr="00D509E3">
              <w:rPr>
                <w:spacing w:val="-2"/>
                <w:szCs w:val="28"/>
              </w:rPr>
              <w:t xml:space="preserve">270.05.02.03 в границах </w:t>
            </w:r>
            <w:r w:rsidR="0066394D" w:rsidRPr="00D509E3">
              <w:rPr>
                <w:szCs w:val="28"/>
              </w:rPr>
              <w:t>проекта планировки территории восточной части Калининского района</w:t>
            </w:r>
          </w:p>
        </w:tc>
      </w:tr>
    </w:tbl>
    <w:p w14:paraId="4B5C0F10" w14:textId="77777777" w:rsidR="006F032A" w:rsidRPr="00E55D00" w:rsidRDefault="006F032A" w:rsidP="00496F4E">
      <w:pPr>
        <w:tabs>
          <w:tab w:val="left" w:pos="360"/>
        </w:tabs>
        <w:contextualSpacing/>
        <w:rPr>
          <w:sz w:val="24"/>
          <w:szCs w:val="24"/>
        </w:rPr>
      </w:pPr>
    </w:p>
    <w:p w14:paraId="4B5C0F11" w14:textId="77777777" w:rsidR="003574AD" w:rsidRPr="00E55D00" w:rsidRDefault="003574AD" w:rsidP="00496F4E">
      <w:pPr>
        <w:tabs>
          <w:tab w:val="left" w:pos="360"/>
        </w:tabs>
        <w:contextualSpacing/>
        <w:rPr>
          <w:sz w:val="24"/>
          <w:szCs w:val="24"/>
        </w:rPr>
      </w:pPr>
    </w:p>
    <w:p w14:paraId="4B5C0F12" w14:textId="77777777" w:rsidR="00092A0A" w:rsidRDefault="00092A0A" w:rsidP="00575F80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>
        <w:rPr>
          <w:szCs w:val="28"/>
        </w:rPr>
        <w:t> </w:t>
      </w:r>
      <w:r w:rsidR="00565519" w:rsidRPr="00991D87">
        <w:rPr>
          <w:szCs w:val="28"/>
        </w:rPr>
        <w:t>2</w:t>
      </w:r>
      <w:r w:rsidR="00565519">
        <w:rPr>
          <w:szCs w:val="28"/>
        </w:rPr>
        <w:t>4</w:t>
      </w:r>
      <w:r w:rsidR="00565519" w:rsidRPr="00991D87">
        <w:rPr>
          <w:szCs w:val="28"/>
        </w:rPr>
        <w:t>.05.20</w:t>
      </w:r>
      <w:r w:rsidR="00565519">
        <w:rPr>
          <w:szCs w:val="28"/>
        </w:rPr>
        <w:t>17</w:t>
      </w:r>
      <w:r w:rsidR="00565519" w:rsidRPr="00991D87">
        <w:rPr>
          <w:szCs w:val="28"/>
        </w:rPr>
        <w:t xml:space="preserve"> № </w:t>
      </w:r>
      <w:r w:rsidR="00565519">
        <w:rPr>
          <w:szCs w:val="28"/>
        </w:rPr>
        <w:t>411</w:t>
      </w:r>
      <w:r w:rsidR="00565519" w:rsidRPr="00991D87">
        <w:rPr>
          <w:szCs w:val="28"/>
        </w:rPr>
        <w:t xml:space="preserve"> «О Порядке</w:t>
      </w:r>
      <w:r w:rsidR="00565519" w:rsidRPr="00065465">
        <w:rPr>
          <w:szCs w:val="28"/>
        </w:rPr>
        <w:t xml:space="preserve"> </w:t>
      </w:r>
      <w:r w:rsidR="00565519" w:rsidRPr="00EF5A91">
        <w:rPr>
          <w:szCs w:val="28"/>
        </w:rPr>
        <w:t>подготовки документации по планировке территории</w:t>
      </w:r>
      <w:r w:rsidR="00565519">
        <w:rPr>
          <w:szCs w:val="28"/>
        </w:rPr>
        <w:t xml:space="preserve"> и пр</w:t>
      </w:r>
      <w:r w:rsidR="00565519">
        <w:rPr>
          <w:szCs w:val="28"/>
        </w:rPr>
        <w:t>и</w:t>
      </w:r>
      <w:r w:rsidR="00565519">
        <w:rPr>
          <w:szCs w:val="28"/>
        </w:rPr>
        <w:t>знании утратившими силу отдельных решений Совета депутатов</w:t>
      </w:r>
      <w:r w:rsidR="00565519" w:rsidRPr="00EF5A91">
        <w:rPr>
          <w:szCs w:val="28"/>
        </w:rPr>
        <w:t xml:space="preserve"> города Новос</w:t>
      </w:r>
      <w:r w:rsidR="00565519" w:rsidRPr="00EF5A91">
        <w:rPr>
          <w:szCs w:val="28"/>
        </w:rPr>
        <w:t>и</w:t>
      </w:r>
      <w:r w:rsidR="00565519" w:rsidRPr="00EF5A91">
        <w:rPr>
          <w:szCs w:val="28"/>
        </w:rPr>
        <w:t>бирска</w:t>
      </w:r>
      <w:r w:rsidRPr="00991D87">
        <w:rPr>
          <w:szCs w:val="28"/>
        </w:rPr>
        <w:t xml:space="preserve">», </w:t>
      </w:r>
      <w:r w:rsidR="00C1043D" w:rsidRPr="00991D87">
        <w:rPr>
          <w:szCs w:val="28"/>
        </w:rPr>
        <w:t>постановлени</w:t>
      </w:r>
      <w:r w:rsidR="00F369DD">
        <w:rPr>
          <w:szCs w:val="28"/>
        </w:rPr>
        <w:t>ями</w:t>
      </w:r>
      <w:r w:rsidR="00C1043D" w:rsidRPr="00991D87">
        <w:rPr>
          <w:szCs w:val="28"/>
        </w:rPr>
        <w:t xml:space="preserve"> мэрии города Новосибирска </w:t>
      </w:r>
      <w:r w:rsidR="00E55D00">
        <w:rPr>
          <w:szCs w:val="28"/>
        </w:rPr>
        <w:t xml:space="preserve">от </w:t>
      </w:r>
      <w:r w:rsidR="0066394D" w:rsidRPr="00D509E3">
        <w:rPr>
          <w:szCs w:val="28"/>
        </w:rPr>
        <w:t>16.06.2017 № 2814 «О проекте планировки территории восточной части Калининского района и проекте межевания территории квартала 270.04.02.02 в границах проекта планировки в</w:t>
      </w:r>
      <w:r w:rsidR="0066394D" w:rsidRPr="00D509E3">
        <w:rPr>
          <w:szCs w:val="28"/>
        </w:rPr>
        <w:t>о</w:t>
      </w:r>
      <w:r w:rsidR="0066394D" w:rsidRPr="00D509E3">
        <w:rPr>
          <w:szCs w:val="28"/>
        </w:rPr>
        <w:t>сточной части Калининского района»</w:t>
      </w:r>
      <w:r w:rsidR="0057383B">
        <w:rPr>
          <w:szCs w:val="28"/>
        </w:rPr>
        <w:t>»</w:t>
      </w:r>
      <w:r w:rsidR="0057383B" w:rsidRPr="008F0EA0">
        <w:rPr>
          <w:szCs w:val="28"/>
        </w:rPr>
        <w:t>,</w:t>
      </w:r>
      <w:r w:rsidR="009B54CB">
        <w:rPr>
          <w:szCs w:val="28"/>
        </w:rPr>
        <w:t xml:space="preserve"> </w:t>
      </w:r>
      <w:r w:rsidR="00E55D00">
        <w:rPr>
          <w:szCs w:val="28"/>
        </w:rPr>
        <w:t xml:space="preserve">от </w:t>
      </w:r>
      <w:r w:rsidR="0066394D">
        <w:rPr>
          <w:szCs w:val="28"/>
        </w:rPr>
        <w:t>05</w:t>
      </w:r>
      <w:r w:rsidR="009B54CB" w:rsidRPr="003A0EBC">
        <w:rPr>
          <w:szCs w:val="28"/>
        </w:rPr>
        <w:t>.</w:t>
      </w:r>
      <w:r w:rsidR="0066394D">
        <w:rPr>
          <w:szCs w:val="28"/>
        </w:rPr>
        <w:t>03</w:t>
      </w:r>
      <w:r w:rsidR="009B54CB" w:rsidRPr="003A0EBC">
        <w:rPr>
          <w:szCs w:val="28"/>
        </w:rPr>
        <w:t>.201</w:t>
      </w:r>
      <w:r w:rsidR="0066394D">
        <w:rPr>
          <w:szCs w:val="28"/>
        </w:rPr>
        <w:t>8</w:t>
      </w:r>
      <w:r w:rsidR="009B54CB" w:rsidRPr="003A0EBC">
        <w:rPr>
          <w:szCs w:val="28"/>
        </w:rPr>
        <w:t xml:space="preserve"> № </w:t>
      </w:r>
      <w:r w:rsidR="0066394D">
        <w:rPr>
          <w:szCs w:val="28"/>
        </w:rPr>
        <w:t>805</w:t>
      </w:r>
      <w:r w:rsidR="009B54CB">
        <w:rPr>
          <w:szCs w:val="28"/>
        </w:rPr>
        <w:t xml:space="preserve"> «</w:t>
      </w:r>
      <w:r w:rsidR="0066394D" w:rsidRPr="00D509E3">
        <w:rPr>
          <w:szCs w:val="28"/>
        </w:rPr>
        <w:t>О подготовке прое</w:t>
      </w:r>
      <w:r w:rsidR="0066394D" w:rsidRPr="00D509E3">
        <w:rPr>
          <w:szCs w:val="28"/>
        </w:rPr>
        <w:t>к</w:t>
      </w:r>
      <w:r w:rsidR="0066394D" w:rsidRPr="00D509E3">
        <w:rPr>
          <w:szCs w:val="28"/>
        </w:rPr>
        <w:t>та межевания территории квартала</w:t>
      </w:r>
      <w:r w:rsidR="0066394D">
        <w:rPr>
          <w:szCs w:val="28"/>
        </w:rPr>
        <w:t xml:space="preserve"> </w:t>
      </w:r>
      <w:r w:rsidR="0066394D" w:rsidRPr="00D509E3">
        <w:rPr>
          <w:spacing w:val="-2"/>
          <w:szCs w:val="28"/>
        </w:rPr>
        <w:t xml:space="preserve">270.05.02.03 в границах </w:t>
      </w:r>
      <w:r w:rsidR="0066394D" w:rsidRPr="00D509E3">
        <w:rPr>
          <w:szCs w:val="28"/>
        </w:rPr>
        <w:t>проекта планировки территории восточной части Калининского района</w:t>
      </w:r>
      <w:r w:rsidR="009B54CB">
        <w:rPr>
          <w:szCs w:val="28"/>
        </w:rPr>
        <w:t>»,</w:t>
      </w:r>
      <w:r w:rsidR="0057383B">
        <w:rPr>
          <w:szCs w:val="28"/>
        </w:rPr>
        <w:t xml:space="preserve"> </w:t>
      </w:r>
      <w:r w:rsidR="00FB40B7" w:rsidRPr="00991D87">
        <w:rPr>
          <w:szCs w:val="28"/>
        </w:rPr>
        <w:t>руководствуясь Уставом г</w:t>
      </w:r>
      <w:r w:rsidR="00FB40B7" w:rsidRPr="00991D87">
        <w:rPr>
          <w:szCs w:val="28"/>
        </w:rPr>
        <w:t>о</w:t>
      </w:r>
      <w:r w:rsidR="00FB40B7" w:rsidRPr="00991D87">
        <w:rPr>
          <w:szCs w:val="28"/>
        </w:rPr>
        <w:t>рода Новосибирска,</w:t>
      </w:r>
      <w:r w:rsidR="00E55D00">
        <w:rPr>
          <w:szCs w:val="28"/>
        </w:rPr>
        <w:t xml:space="preserve"> </w:t>
      </w:r>
      <w:r w:rsidRPr="00991D87">
        <w:rPr>
          <w:szCs w:val="28"/>
        </w:rPr>
        <w:t>ПОСТАНОВЛЯЮ:</w:t>
      </w:r>
    </w:p>
    <w:p w14:paraId="4B5C0F13" w14:textId="77777777" w:rsidR="001C3CF4" w:rsidRDefault="001C3CF4" w:rsidP="001C3CF4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>межевания территории квартала </w:t>
      </w:r>
      <w:r w:rsidRPr="00D509E3">
        <w:rPr>
          <w:spacing w:val="-2"/>
          <w:szCs w:val="28"/>
        </w:rPr>
        <w:t>270.05.02.03 в гран</w:t>
      </w:r>
      <w:r w:rsidRPr="00D509E3">
        <w:rPr>
          <w:spacing w:val="-2"/>
          <w:szCs w:val="28"/>
        </w:rPr>
        <w:t>и</w:t>
      </w:r>
      <w:r w:rsidRPr="00D509E3">
        <w:rPr>
          <w:spacing w:val="-2"/>
          <w:szCs w:val="28"/>
        </w:rPr>
        <w:t xml:space="preserve">цах </w:t>
      </w:r>
      <w:r w:rsidRPr="00D509E3">
        <w:rPr>
          <w:szCs w:val="28"/>
        </w:rPr>
        <w:t>проекта планировки территории восточной части Калининского района</w:t>
      </w:r>
      <w:r w:rsidRPr="008E6AAE">
        <w:rPr>
          <w:szCs w:val="28"/>
        </w:rPr>
        <w:t xml:space="preserve"> (пр</w:t>
      </w:r>
      <w:r w:rsidRPr="008E6AAE">
        <w:rPr>
          <w:szCs w:val="28"/>
        </w:rPr>
        <w:t>и</w:t>
      </w:r>
      <w:r w:rsidRPr="008E6AAE">
        <w:rPr>
          <w:szCs w:val="28"/>
        </w:rPr>
        <w:t>ложение).</w:t>
      </w:r>
    </w:p>
    <w:p w14:paraId="4B5C0F14" w14:textId="77777777" w:rsidR="001C3CF4" w:rsidRDefault="001C3CF4" w:rsidP="001C3CF4">
      <w:pPr>
        <w:pStyle w:val="S2"/>
        <w:rPr>
          <w:szCs w:val="28"/>
        </w:rPr>
      </w:pPr>
      <w:r>
        <w:rPr>
          <w:szCs w:val="28"/>
        </w:rPr>
        <w:t>2. </w:t>
      </w:r>
      <w:r w:rsidRPr="00353703">
        <w:rPr>
          <w:szCs w:val="28"/>
        </w:rPr>
        <w:t>Признать утратившим силу постановлени</w:t>
      </w:r>
      <w:r>
        <w:rPr>
          <w:szCs w:val="28"/>
        </w:rPr>
        <w:t>е</w:t>
      </w:r>
      <w:r w:rsidRPr="00353703">
        <w:rPr>
          <w:szCs w:val="28"/>
        </w:rPr>
        <w:t xml:space="preserve"> мэрии города Новосибирска</w:t>
      </w:r>
      <w:r>
        <w:rPr>
          <w:szCs w:val="28"/>
        </w:rPr>
        <w:t xml:space="preserve"> </w:t>
      </w:r>
      <w:r w:rsidR="00E55D00">
        <w:rPr>
          <w:szCs w:val="28"/>
        </w:rPr>
        <w:t xml:space="preserve">от </w:t>
      </w:r>
      <w:r w:rsidRPr="001C3CF4">
        <w:rPr>
          <w:szCs w:val="28"/>
        </w:rPr>
        <w:t>07.08.2017 № 3743</w:t>
      </w:r>
      <w:r w:rsidRPr="00353703">
        <w:rPr>
          <w:szCs w:val="28"/>
        </w:rPr>
        <w:t xml:space="preserve"> «</w:t>
      </w:r>
      <w:r w:rsidRPr="007C0C55">
        <w:rPr>
          <w:szCs w:val="28"/>
        </w:rPr>
        <w:t>О проекте межевания территории квартала</w:t>
      </w:r>
      <w:r>
        <w:rPr>
          <w:szCs w:val="28"/>
        </w:rPr>
        <w:t> </w:t>
      </w:r>
      <w:r w:rsidRPr="007C0C55">
        <w:rPr>
          <w:szCs w:val="28"/>
        </w:rPr>
        <w:t>270.05.02.03 в границах проекта планировки территории восточной части Калининского рай</w:t>
      </w:r>
      <w:r w:rsidRPr="007C0C55">
        <w:rPr>
          <w:szCs w:val="28"/>
        </w:rPr>
        <w:t>о</w:t>
      </w:r>
      <w:r w:rsidRPr="007C0C55">
        <w:rPr>
          <w:szCs w:val="28"/>
        </w:rPr>
        <w:t>на</w:t>
      </w:r>
      <w:r w:rsidRPr="00353703">
        <w:rPr>
          <w:szCs w:val="28"/>
        </w:rPr>
        <w:t>»</w:t>
      </w:r>
      <w:r w:rsidR="009F5E23">
        <w:rPr>
          <w:szCs w:val="28"/>
        </w:rPr>
        <w:t>.</w:t>
      </w:r>
    </w:p>
    <w:p w14:paraId="4B5C0F15" w14:textId="77777777" w:rsidR="00DC7541" w:rsidRPr="00991D87" w:rsidRDefault="0066394D" w:rsidP="001C3CF4">
      <w:pPr>
        <w:pStyle w:val="S2"/>
        <w:rPr>
          <w:szCs w:val="28"/>
        </w:rPr>
      </w:pPr>
      <w:r>
        <w:rPr>
          <w:szCs w:val="28"/>
        </w:rPr>
        <w:t>3</w:t>
      </w:r>
      <w:r w:rsidR="005C74BF">
        <w:rPr>
          <w:szCs w:val="28"/>
        </w:rPr>
        <w:t>.</w:t>
      </w:r>
      <w:r w:rsidR="00092A0A" w:rsidRPr="00991D87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991D87">
        <w:rPr>
          <w:szCs w:val="28"/>
        </w:rPr>
        <w:t xml:space="preserve"> в инфо</w:t>
      </w:r>
      <w:r w:rsidR="00DC7541" w:rsidRPr="00991D87">
        <w:rPr>
          <w:szCs w:val="28"/>
        </w:rPr>
        <w:t>р</w:t>
      </w:r>
      <w:r w:rsidR="00DC7541" w:rsidRPr="00991D87">
        <w:rPr>
          <w:szCs w:val="28"/>
        </w:rPr>
        <w:t>мационно-телекоммуникационной сети «Интернет».</w:t>
      </w:r>
    </w:p>
    <w:p w14:paraId="4B5C0F16" w14:textId="77777777" w:rsidR="00B20D74" w:rsidRPr="00991D87" w:rsidRDefault="0066394D" w:rsidP="00447741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991D87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991D87">
        <w:rPr>
          <w:szCs w:val="28"/>
        </w:rPr>
        <w:t>о</w:t>
      </w:r>
      <w:r w:rsidR="00447741" w:rsidRPr="00991D87">
        <w:rPr>
          <w:szCs w:val="28"/>
        </w:rPr>
        <w:t>становления.</w:t>
      </w:r>
    </w:p>
    <w:p w14:paraId="4B5C0F17" w14:textId="77777777" w:rsidR="00092A0A" w:rsidRPr="00991D87" w:rsidRDefault="0066394D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991D87">
        <w:rPr>
          <w:szCs w:val="28"/>
        </w:rPr>
        <w:t xml:space="preserve">. Контроль за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0E3936" w14:paraId="4B5C0F1A" w14:textId="77777777" w:rsidTr="000E3936">
        <w:tc>
          <w:tcPr>
            <w:tcW w:w="6946" w:type="dxa"/>
          </w:tcPr>
          <w:p w14:paraId="4B5C0F18" w14:textId="77777777"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B5C0F19" w14:textId="77777777"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B5C0F1B" w14:textId="77777777" w:rsidR="00E55D00" w:rsidRDefault="00E55D00" w:rsidP="00E55D00">
      <w:pPr>
        <w:suppressAutoHyphens/>
        <w:spacing w:line="240" w:lineRule="exact"/>
        <w:ind w:firstLine="0"/>
        <w:rPr>
          <w:sz w:val="24"/>
          <w:szCs w:val="24"/>
        </w:rPr>
      </w:pPr>
    </w:p>
    <w:p w14:paraId="4B5C0F1C" w14:textId="77777777" w:rsidR="0047145F" w:rsidRPr="0057383B" w:rsidRDefault="00D64BD7" w:rsidP="00E55D00">
      <w:pPr>
        <w:suppressAutoHyphens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4B5C0F1D" w14:textId="77777777" w:rsidR="006B266C" w:rsidRPr="0057383B" w:rsidRDefault="006B266C" w:rsidP="00E55D00">
      <w:pPr>
        <w:suppressAutoHyphens/>
        <w:spacing w:line="240" w:lineRule="exact"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4B5C0F1E" w14:textId="77777777" w:rsidR="003574AD" w:rsidRPr="0057383B" w:rsidRDefault="00407E52" w:rsidP="00E55D00">
      <w:pPr>
        <w:suppressAutoHyphens/>
        <w:spacing w:line="240" w:lineRule="exact"/>
        <w:ind w:firstLine="0"/>
        <w:rPr>
          <w:sz w:val="24"/>
          <w:szCs w:val="24"/>
        </w:rPr>
        <w:sectPr w:rsidR="003574AD" w:rsidRPr="0057383B" w:rsidSect="00E55D00">
          <w:headerReference w:type="default" r:id="rId13"/>
          <w:pgSz w:w="11906" w:h="16838" w:code="9"/>
          <w:pgMar w:top="1134" w:right="567" w:bottom="142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4B5C0F1F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4B5C0F20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4B5C0F21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4B5C0F22" w14:textId="5936ADA1"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F922B8" w:rsidRPr="00F922B8">
        <w:rPr>
          <w:szCs w:val="28"/>
          <w:u w:val="single"/>
        </w:rPr>
        <w:t>07.05.2018</w:t>
      </w:r>
      <w:r w:rsidRPr="00565519">
        <w:rPr>
          <w:szCs w:val="28"/>
        </w:rPr>
        <w:t xml:space="preserve"> № </w:t>
      </w:r>
      <w:bookmarkStart w:id="0" w:name="_GoBack"/>
      <w:r w:rsidR="00F922B8" w:rsidRPr="00F922B8">
        <w:rPr>
          <w:szCs w:val="28"/>
          <w:u w:val="single"/>
        </w:rPr>
        <w:t>1623</w:t>
      </w:r>
      <w:bookmarkEnd w:id="0"/>
    </w:p>
    <w:p w14:paraId="4B5C0F23" w14:textId="77777777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4B5C0F24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4B5C0F25" w14:textId="77777777" w:rsidR="00092A0A" w:rsidRPr="00565519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>ПРОЕКТ</w:t>
      </w:r>
    </w:p>
    <w:p w14:paraId="4B5C0F26" w14:textId="77777777" w:rsidR="00E55D00" w:rsidRDefault="00B20D74" w:rsidP="001C3CF4">
      <w:pPr>
        <w:widowControl w:val="0"/>
        <w:suppressAutoHyphens/>
        <w:ind w:firstLine="0"/>
        <w:jc w:val="center"/>
        <w:rPr>
          <w:b/>
          <w:szCs w:val="28"/>
        </w:rPr>
      </w:pPr>
      <w:r w:rsidRPr="007269C2">
        <w:rPr>
          <w:b/>
          <w:szCs w:val="28"/>
        </w:rPr>
        <w:t xml:space="preserve">межевания территории </w:t>
      </w:r>
      <w:r w:rsidRPr="001C3CF4">
        <w:rPr>
          <w:b/>
          <w:szCs w:val="28"/>
        </w:rPr>
        <w:t>квартала</w:t>
      </w:r>
      <w:r w:rsidR="001E2400" w:rsidRPr="001C3CF4">
        <w:rPr>
          <w:b/>
          <w:szCs w:val="28"/>
        </w:rPr>
        <w:t> </w:t>
      </w:r>
      <w:r w:rsidR="001C3CF4" w:rsidRPr="001C3CF4">
        <w:rPr>
          <w:b/>
          <w:spacing w:val="-2"/>
          <w:szCs w:val="28"/>
        </w:rPr>
        <w:t xml:space="preserve">270.05.02.03 в границах </w:t>
      </w:r>
      <w:r w:rsidR="001C3CF4" w:rsidRPr="001C3CF4">
        <w:rPr>
          <w:b/>
          <w:szCs w:val="28"/>
        </w:rPr>
        <w:t xml:space="preserve">проекта </w:t>
      </w:r>
    </w:p>
    <w:p w14:paraId="4B5C0F27" w14:textId="77777777" w:rsidR="00156969" w:rsidRPr="001C3CF4" w:rsidRDefault="001C3CF4" w:rsidP="001C3CF4">
      <w:pPr>
        <w:widowControl w:val="0"/>
        <w:suppressAutoHyphens/>
        <w:ind w:firstLine="0"/>
        <w:jc w:val="center"/>
        <w:rPr>
          <w:b/>
          <w:szCs w:val="28"/>
        </w:rPr>
      </w:pPr>
      <w:r w:rsidRPr="001C3CF4">
        <w:rPr>
          <w:b/>
          <w:szCs w:val="28"/>
        </w:rPr>
        <w:t>планировки территории восточной части Калининского района</w:t>
      </w:r>
    </w:p>
    <w:p w14:paraId="4B5C0F28" w14:textId="77777777"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</w:p>
    <w:p w14:paraId="4B5C0F29" w14:textId="77777777"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14:paraId="4B5C0F2A" w14:textId="77777777"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14:paraId="4B5C0F2B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B5C0F2C" w14:textId="77777777" w:rsidR="00724B8E" w:rsidRPr="00724B8E" w:rsidRDefault="00724B8E" w:rsidP="00724B8E">
      <w:pPr>
        <w:rPr>
          <w:sz w:val="24"/>
          <w:szCs w:val="24"/>
        </w:rPr>
      </w:pPr>
    </w:p>
    <w:p w14:paraId="4B5C0F2D" w14:textId="77777777" w:rsidR="00724B8E" w:rsidRPr="00724B8E" w:rsidRDefault="00724B8E" w:rsidP="00724B8E">
      <w:pPr>
        <w:rPr>
          <w:sz w:val="24"/>
          <w:szCs w:val="24"/>
        </w:rPr>
      </w:pPr>
    </w:p>
    <w:p w14:paraId="4B5C0F2E" w14:textId="77777777" w:rsidR="00724B8E" w:rsidRDefault="00724B8E" w:rsidP="00724B8E">
      <w:pPr>
        <w:rPr>
          <w:sz w:val="24"/>
          <w:szCs w:val="24"/>
        </w:rPr>
      </w:pPr>
    </w:p>
    <w:p w14:paraId="4B5C0F2F" w14:textId="77777777" w:rsidR="003E5F97" w:rsidRDefault="003E5F97" w:rsidP="00724B8E">
      <w:pPr>
        <w:rPr>
          <w:sz w:val="24"/>
          <w:szCs w:val="24"/>
        </w:rPr>
      </w:pPr>
    </w:p>
    <w:p w14:paraId="4B5C0F30" w14:textId="77777777" w:rsidR="003E5F97" w:rsidRDefault="003E5F97" w:rsidP="00724B8E">
      <w:pPr>
        <w:rPr>
          <w:sz w:val="24"/>
          <w:szCs w:val="24"/>
        </w:rPr>
      </w:pPr>
    </w:p>
    <w:p w14:paraId="4B5C0F31" w14:textId="77777777" w:rsidR="003E5F97" w:rsidRDefault="003E5F97" w:rsidP="00724B8E">
      <w:pPr>
        <w:rPr>
          <w:sz w:val="24"/>
          <w:szCs w:val="24"/>
        </w:rPr>
      </w:pPr>
    </w:p>
    <w:p w14:paraId="4B5C0F32" w14:textId="77777777" w:rsidR="003E5F97" w:rsidRDefault="003E5F97" w:rsidP="00AC1C0D">
      <w:pPr>
        <w:ind w:firstLine="0"/>
        <w:rPr>
          <w:sz w:val="24"/>
          <w:szCs w:val="24"/>
        </w:rPr>
      </w:pPr>
    </w:p>
    <w:p w14:paraId="4B5C0F33" w14:textId="77777777" w:rsidR="003E5F97" w:rsidRDefault="003E5F97" w:rsidP="00724B8E">
      <w:pPr>
        <w:rPr>
          <w:sz w:val="24"/>
          <w:szCs w:val="24"/>
        </w:rPr>
      </w:pPr>
    </w:p>
    <w:p w14:paraId="4B5C0F34" w14:textId="77777777" w:rsidR="003E5F97" w:rsidRDefault="003E5F97" w:rsidP="00724B8E">
      <w:pPr>
        <w:rPr>
          <w:sz w:val="24"/>
          <w:szCs w:val="24"/>
        </w:rPr>
      </w:pPr>
    </w:p>
    <w:p w14:paraId="4B5C0F35" w14:textId="77777777" w:rsidR="003E5F97" w:rsidRDefault="003E5F97" w:rsidP="00724B8E">
      <w:pPr>
        <w:rPr>
          <w:sz w:val="24"/>
          <w:szCs w:val="24"/>
        </w:rPr>
      </w:pPr>
    </w:p>
    <w:p w14:paraId="4B5C0F36" w14:textId="77777777" w:rsidR="00E46FF1" w:rsidRDefault="00E46FF1" w:rsidP="00724B8E">
      <w:pPr>
        <w:rPr>
          <w:sz w:val="24"/>
          <w:szCs w:val="24"/>
        </w:rPr>
      </w:pPr>
    </w:p>
    <w:p w14:paraId="4B5C0F37" w14:textId="77777777" w:rsidR="00247481" w:rsidRDefault="00247481" w:rsidP="00724B8E">
      <w:pPr>
        <w:rPr>
          <w:sz w:val="24"/>
          <w:szCs w:val="24"/>
        </w:rPr>
      </w:pPr>
    </w:p>
    <w:p w14:paraId="4B5C0F38" w14:textId="77777777" w:rsidR="00247481" w:rsidRDefault="00247481" w:rsidP="00724B8E">
      <w:pPr>
        <w:rPr>
          <w:sz w:val="24"/>
          <w:szCs w:val="24"/>
        </w:rPr>
      </w:pPr>
    </w:p>
    <w:p w14:paraId="4B5C0F39" w14:textId="77777777" w:rsidR="00247481" w:rsidRDefault="00247481" w:rsidP="00724B8E">
      <w:pPr>
        <w:rPr>
          <w:sz w:val="24"/>
          <w:szCs w:val="24"/>
        </w:rPr>
      </w:pPr>
    </w:p>
    <w:p w14:paraId="4B5C0F3A" w14:textId="77777777" w:rsidR="00247481" w:rsidRDefault="00247481" w:rsidP="00724B8E">
      <w:pPr>
        <w:rPr>
          <w:sz w:val="24"/>
          <w:szCs w:val="24"/>
        </w:rPr>
      </w:pPr>
    </w:p>
    <w:p w14:paraId="4B5C0F3B" w14:textId="77777777" w:rsidR="00247481" w:rsidRDefault="00247481" w:rsidP="00724B8E">
      <w:pPr>
        <w:rPr>
          <w:sz w:val="24"/>
          <w:szCs w:val="24"/>
        </w:rPr>
      </w:pPr>
    </w:p>
    <w:p w14:paraId="4B5C0F3C" w14:textId="77777777" w:rsidR="00E46FF1" w:rsidRDefault="00E46FF1" w:rsidP="00724B8E">
      <w:pPr>
        <w:rPr>
          <w:sz w:val="24"/>
          <w:szCs w:val="24"/>
        </w:rPr>
      </w:pPr>
    </w:p>
    <w:p w14:paraId="4B5C0F3D" w14:textId="77777777" w:rsidR="00E46FF1" w:rsidRDefault="00E46FF1" w:rsidP="00724B8E">
      <w:pPr>
        <w:rPr>
          <w:sz w:val="24"/>
          <w:szCs w:val="24"/>
        </w:rPr>
      </w:pPr>
    </w:p>
    <w:p w14:paraId="4B5C0F3E" w14:textId="77777777" w:rsidR="00A8484A" w:rsidRDefault="00A8484A" w:rsidP="00724B8E">
      <w:pPr>
        <w:rPr>
          <w:sz w:val="24"/>
          <w:szCs w:val="24"/>
        </w:rPr>
      </w:pPr>
    </w:p>
    <w:p w14:paraId="4B5C0F3F" w14:textId="77777777" w:rsidR="00A8484A" w:rsidRDefault="00A8484A" w:rsidP="00724B8E">
      <w:pPr>
        <w:rPr>
          <w:sz w:val="24"/>
          <w:szCs w:val="24"/>
        </w:rPr>
      </w:pPr>
    </w:p>
    <w:p w14:paraId="4B5C0F40" w14:textId="77777777" w:rsidR="00A8484A" w:rsidRDefault="00A8484A" w:rsidP="00724B8E">
      <w:pPr>
        <w:rPr>
          <w:sz w:val="24"/>
          <w:szCs w:val="24"/>
        </w:rPr>
      </w:pPr>
    </w:p>
    <w:p w14:paraId="4B5C0F41" w14:textId="77777777" w:rsidR="00A8484A" w:rsidRDefault="00A8484A" w:rsidP="00724B8E">
      <w:pPr>
        <w:rPr>
          <w:sz w:val="24"/>
          <w:szCs w:val="24"/>
        </w:rPr>
      </w:pPr>
    </w:p>
    <w:p w14:paraId="4B5C0F42" w14:textId="77777777" w:rsidR="00A8484A" w:rsidRDefault="00A8484A" w:rsidP="00724B8E">
      <w:pPr>
        <w:rPr>
          <w:sz w:val="24"/>
          <w:szCs w:val="24"/>
        </w:rPr>
      </w:pPr>
    </w:p>
    <w:p w14:paraId="4B5C0F43" w14:textId="77777777" w:rsidR="00A8484A" w:rsidRDefault="00A8484A" w:rsidP="00724B8E">
      <w:pPr>
        <w:rPr>
          <w:sz w:val="24"/>
          <w:szCs w:val="24"/>
        </w:rPr>
      </w:pPr>
    </w:p>
    <w:p w14:paraId="4B5C0F44" w14:textId="77777777" w:rsidR="00A8484A" w:rsidRDefault="00A8484A" w:rsidP="00724B8E">
      <w:pPr>
        <w:rPr>
          <w:sz w:val="24"/>
          <w:szCs w:val="24"/>
        </w:rPr>
      </w:pPr>
    </w:p>
    <w:p w14:paraId="4B5C0F45" w14:textId="77777777" w:rsidR="00A8484A" w:rsidRDefault="00A8484A" w:rsidP="00724B8E">
      <w:pPr>
        <w:rPr>
          <w:sz w:val="24"/>
          <w:szCs w:val="24"/>
        </w:rPr>
      </w:pPr>
    </w:p>
    <w:p w14:paraId="4B5C0F46" w14:textId="77777777" w:rsidR="00601662" w:rsidRDefault="00601662" w:rsidP="00724B8E">
      <w:pPr>
        <w:rPr>
          <w:sz w:val="24"/>
          <w:szCs w:val="24"/>
        </w:rPr>
      </w:pPr>
    </w:p>
    <w:p w14:paraId="4B5C0F47" w14:textId="77777777" w:rsidR="00601662" w:rsidRDefault="00601662" w:rsidP="00724B8E">
      <w:pPr>
        <w:rPr>
          <w:sz w:val="24"/>
          <w:szCs w:val="24"/>
        </w:rPr>
      </w:pPr>
    </w:p>
    <w:p w14:paraId="4B5C0F48" w14:textId="77777777" w:rsidR="00601662" w:rsidRDefault="00601662" w:rsidP="00724B8E">
      <w:pPr>
        <w:rPr>
          <w:sz w:val="24"/>
          <w:szCs w:val="24"/>
        </w:rPr>
      </w:pPr>
    </w:p>
    <w:p w14:paraId="4B5C0F49" w14:textId="77777777" w:rsidR="00B20D74" w:rsidRDefault="00B20D74" w:rsidP="00724B8E">
      <w:pPr>
        <w:rPr>
          <w:sz w:val="24"/>
          <w:szCs w:val="24"/>
        </w:rPr>
      </w:pPr>
    </w:p>
    <w:p w14:paraId="4B5C0F4A" w14:textId="77777777" w:rsidR="00B20D74" w:rsidRDefault="00B20D74" w:rsidP="00724B8E">
      <w:pPr>
        <w:rPr>
          <w:sz w:val="24"/>
          <w:szCs w:val="24"/>
        </w:rPr>
      </w:pPr>
    </w:p>
    <w:p w14:paraId="4B5C0F4B" w14:textId="77777777" w:rsidR="00B20D74" w:rsidRDefault="00B20D74" w:rsidP="00724B8E">
      <w:pPr>
        <w:rPr>
          <w:sz w:val="24"/>
          <w:szCs w:val="24"/>
        </w:rPr>
      </w:pPr>
    </w:p>
    <w:p w14:paraId="4B5C0F4C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4B5C0F4D" w14:textId="77777777" w:rsidR="00E55D00" w:rsidRDefault="00381680" w:rsidP="00E55D00">
      <w:pPr>
        <w:pStyle w:val="S8"/>
        <w:suppressAutoHyphens/>
        <w:ind w:right="-6" w:firstLine="11624"/>
        <w:rPr>
          <w:sz w:val="24"/>
        </w:rPr>
      </w:pPr>
      <w:r w:rsidRPr="001C3CF4">
        <w:rPr>
          <w:sz w:val="24"/>
        </w:rPr>
        <w:lastRenderedPageBreak/>
        <w:t xml:space="preserve">Приложение </w:t>
      </w:r>
      <w:r w:rsidR="00C55FFD" w:rsidRPr="001C3CF4">
        <w:rPr>
          <w:sz w:val="24"/>
        </w:rPr>
        <w:t>1</w:t>
      </w:r>
    </w:p>
    <w:p w14:paraId="4B5C0F4E" w14:textId="77777777" w:rsidR="00381680" w:rsidRPr="001C3CF4" w:rsidRDefault="00381680" w:rsidP="00E55D00">
      <w:pPr>
        <w:pStyle w:val="S8"/>
        <w:suppressAutoHyphens/>
        <w:ind w:left="11624" w:right="-6" w:firstLine="0"/>
        <w:rPr>
          <w:sz w:val="24"/>
        </w:rPr>
      </w:pPr>
      <w:r w:rsidRPr="001C3CF4">
        <w:rPr>
          <w:sz w:val="24"/>
        </w:rPr>
        <w:t xml:space="preserve">к </w:t>
      </w:r>
      <w:r w:rsidR="00EB0089" w:rsidRPr="001C3CF4">
        <w:rPr>
          <w:sz w:val="24"/>
        </w:rPr>
        <w:t>проекту</w:t>
      </w:r>
      <w:r w:rsidRPr="001C3CF4">
        <w:rPr>
          <w:sz w:val="24"/>
        </w:rPr>
        <w:t xml:space="preserve"> межевания территории</w:t>
      </w:r>
      <w:r w:rsidR="00AF1E5B" w:rsidRPr="001C3CF4">
        <w:rPr>
          <w:sz w:val="24"/>
        </w:rPr>
        <w:t xml:space="preserve"> квартала </w:t>
      </w:r>
      <w:r w:rsidR="001C3CF4" w:rsidRPr="001C3CF4">
        <w:rPr>
          <w:spacing w:val="-2"/>
          <w:sz w:val="24"/>
        </w:rPr>
        <w:t xml:space="preserve">270.05.02.03 в границах </w:t>
      </w:r>
      <w:r w:rsidR="001C3CF4" w:rsidRPr="001C3CF4">
        <w:rPr>
          <w:sz w:val="24"/>
        </w:rPr>
        <w:t>проекта планировки территории восточной части Калининского района</w:t>
      </w:r>
    </w:p>
    <w:p w14:paraId="4B5C0F4F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4B5C0F50" w14:textId="77777777"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14:paraId="4B5C0F51" w14:textId="77777777" w:rsidR="00AF1E5B" w:rsidRPr="00CF79AF" w:rsidRDefault="00AF1E5B" w:rsidP="00AF1E5B">
      <w:pPr>
        <w:pStyle w:val="a9"/>
        <w:ind w:firstLine="0"/>
        <w:jc w:val="center"/>
        <w:rPr>
          <w:b/>
          <w:sz w:val="24"/>
          <w:szCs w:val="24"/>
        </w:rPr>
      </w:pPr>
      <w:r w:rsidRPr="00CF79AF">
        <w:rPr>
          <w:b/>
          <w:sz w:val="24"/>
          <w:szCs w:val="24"/>
        </w:rPr>
        <w:t>ТЕКСТОВАЯ ЧАСТЬ</w:t>
      </w:r>
    </w:p>
    <w:p w14:paraId="4B5C0F52" w14:textId="77777777" w:rsidR="00251077" w:rsidRPr="00CF79AF" w:rsidRDefault="00AF1E5B" w:rsidP="00AF1E5B">
      <w:pPr>
        <w:pStyle w:val="S8"/>
        <w:suppressAutoHyphens/>
        <w:ind w:right="-6" w:firstLine="0"/>
        <w:jc w:val="center"/>
        <w:rPr>
          <w:b/>
          <w:sz w:val="24"/>
        </w:rPr>
      </w:pPr>
      <w:r w:rsidRPr="00CF79AF">
        <w:rPr>
          <w:b/>
          <w:sz w:val="24"/>
        </w:rPr>
        <w:t>проекта межевания территории</w:t>
      </w:r>
    </w:p>
    <w:p w14:paraId="4B5C0F53" w14:textId="77777777"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3544"/>
        <w:gridCol w:w="1418"/>
        <w:gridCol w:w="3402"/>
        <w:gridCol w:w="3543"/>
      </w:tblGrid>
      <w:tr w:rsidR="00C55FFD" w:rsidRPr="00A95D16" w14:paraId="4B5C0F66" w14:textId="77777777" w:rsidTr="00E55D00">
        <w:tc>
          <w:tcPr>
            <w:tcW w:w="1417" w:type="dxa"/>
            <w:tcMar>
              <w:left w:w="57" w:type="dxa"/>
              <w:right w:w="57" w:type="dxa"/>
            </w:tcMar>
          </w:tcPr>
          <w:p w14:paraId="4B5C0F54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14:paraId="4B5C0F55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14:paraId="4B5C0F56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B5C0F57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14:paraId="4B5C0F58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14:paraId="4B5C0F59" w14:textId="77777777" w:rsidR="00E55D00" w:rsidRDefault="00C55FFD" w:rsidP="00E55D0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</w:t>
            </w:r>
          </w:p>
          <w:p w14:paraId="4B5C0F5A" w14:textId="77777777" w:rsidR="00E55D00" w:rsidRDefault="00C55FFD" w:rsidP="00E55D0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использования образуемого </w:t>
            </w:r>
          </w:p>
          <w:p w14:paraId="4B5C0F5B" w14:textId="77777777" w:rsidR="00E55D00" w:rsidRDefault="00C55FFD" w:rsidP="00E55D0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 в </w:t>
            </w:r>
          </w:p>
          <w:p w14:paraId="4B5C0F5C" w14:textId="77777777" w:rsidR="00E55D00" w:rsidRDefault="00C55FFD" w:rsidP="00E55D0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соответствии с проектом </w:t>
            </w:r>
          </w:p>
          <w:p w14:paraId="4B5C0F5D" w14:textId="77777777" w:rsidR="00C55FFD" w:rsidRPr="00A95D16" w:rsidRDefault="00C55FFD" w:rsidP="00E55D0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B5C0F5E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4B5C0F5F" w14:textId="77777777"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14:paraId="4B5C0F60" w14:textId="77777777"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14:paraId="4B5C0F61" w14:textId="77777777" w:rsidR="00E55D00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  <w:p w14:paraId="4B5C0F62" w14:textId="77777777"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</w:t>
            </w:r>
          </w:p>
        </w:tc>
        <w:tc>
          <w:tcPr>
            <w:tcW w:w="3543" w:type="dxa"/>
          </w:tcPr>
          <w:p w14:paraId="4B5C0F63" w14:textId="77777777" w:rsidR="00E55D00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4B5C0F64" w14:textId="77777777" w:rsidR="00E55D00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4B5C0F65" w14:textId="77777777"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4B5C0F67" w14:textId="77777777"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3543"/>
        <w:gridCol w:w="1418"/>
        <w:gridCol w:w="3402"/>
        <w:gridCol w:w="3544"/>
      </w:tblGrid>
      <w:tr w:rsidR="00C55FFD" w:rsidRPr="000449C2" w14:paraId="4B5C0F6E" w14:textId="77777777" w:rsidTr="00E55D00">
        <w:trPr>
          <w:tblHeader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4B5C0F68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B5C0F69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2</w:t>
            </w:r>
          </w:p>
        </w:tc>
        <w:tc>
          <w:tcPr>
            <w:tcW w:w="3543" w:type="dxa"/>
          </w:tcPr>
          <w:p w14:paraId="4B5C0F6A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B5C0F6B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4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4B5C0F6C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5</w:t>
            </w:r>
          </w:p>
        </w:tc>
        <w:tc>
          <w:tcPr>
            <w:tcW w:w="3544" w:type="dxa"/>
          </w:tcPr>
          <w:p w14:paraId="4B5C0F6D" w14:textId="77777777" w:rsidR="00C55FFD" w:rsidRPr="000449C2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0449C2">
              <w:rPr>
                <w:sz w:val="24"/>
              </w:rPr>
              <w:t>6</w:t>
            </w:r>
          </w:p>
        </w:tc>
      </w:tr>
      <w:tr w:rsidR="001C3CF4" w:rsidRPr="000449C2" w14:paraId="4B5C0F75" w14:textId="77777777" w:rsidTr="00E55D00">
        <w:trPr>
          <w:trHeight w:val="472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4B5C0F6F" w14:textId="77777777" w:rsidR="001C3CF4" w:rsidRPr="000449C2" w:rsidRDefault="001C3CF4" w:rsidP="001C3CF4">
            <w:pPr>
              <w:ind w:firstLine="0"/>
              <w:jc w:val="center"/>
              <w:rPr>
                <w:sz w:val="24"/>
                <w:szCs w:val="24"/>
              </w:rPr>
            </w:pPr>
            <w:r w:rsidRPr="000449C2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4B5C0F70" w14:textId="77777777" w:rsidR="001C3CF4" w:rsidRPr="000449C2" w:rsidRDefault="001C3CF4" w:rsidP="001C3CF4">
            <w:pPr>
              <w:ind w:firstLine="0"/>
              <w:jc w:val="center"/>
              <w:rPr>
                <w:sz w:val="24"/>
                <w:szCs w:val="24"/>
              </w:rPr>
            </w:pPr>
            <w:r w:rsidRPr="000449C2">
              <w:rPr>
                <w:sz w:val="24"/>
                <w:szCs w:val="24"/>
              </w:rPr>
              <w:t>54:35:041890</w:t>
            </w:r>
          </w:p>
        </w:tc>
        <w:tc>
          <w:tcPr>
            <w:tcW w:w="3543" w:type="dxa"/>
          </w:tcPr>
          <w:p w14:paraId="4B5C0F71" w14:textId="77777777" w:rsidR="001C3CF4" w:rsidRPr="000449C2" w:rsidRDefault="001C3CF4" w:rsidP="001C3CF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0449C2">
              <w:rPr>
                <w:color w:val="000000"/>
                <w:sz w:val="24"/>
                <w:szCs w:val="24"/>
              </w:rPr>
              <w:t>Магазины, склады</w:t>
            </w:r>
          </w:p>
        </w:tc>
        <w:tc>
          <w:tcPr>
            <w:tcW w:w="1418" w:type="dxa"/>
          </w:tcPr>
          <w:p w14:paraId="4B5C0F72" w14:textId="77777777" w:rsidR="001C3CF4" w:rsidRPr="000449C2" w:rsidRDefault="00A3093E" w:rsidP="001C3C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0, 1273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14:paraId="4B5C0F73" w14:textId="77777777" w:rsidR="001C3CF4" w:rsidRPr="000449C2" w:rsidRDefault="001C3CF4" w:rsidP="00E55D00">
            <w:pPr>
              <w:ind w:firstLine="0"/>
              <w:rPr>
                <w:color w:val="FF0000"/>
                <w:sz w:val="24"/>
                <w:szCs w:val="24"/>
                <w:highlight w:val="yellow"/>
              </w:rPr>
            </w:pPr>
            <w:r w:rsidRPr="000449C2">
              <w:rPr>
                <w:bCs/>
                <w:color w:val="000000"/>
                <w:sz w:val="24"/>
                <w:szCs w:val="24"/>
              </w:rPr>
              <w:t>Российская Федерация, Нов</w:t>
            </w:r>
            <w:r w:rsidRPr="000449C2">
              <w:rPr>
                <w:bCs/>
                <w:color w:val="000000"/>
                <w:sz w:val="24"/>
                <w:szCs w:val="24"/>
              </w:rPr>
              <w:t>о</w:t>
            </w:r>
            <w:r w:rsidRPr="000449C2">
              <w:rPr>
                <w:bCs/>
                <w:color w:val="000000"/>
                <w:sz w:val="24"/>
                <w:szCs w:val="24"/>
              </w:rPr>
              <w:t>сибирская область, город Н</w:t>
            </w:r>
            <w:r w:rsidRPr="000449C2">
              <w:rPr>
                <w:bCs/>
                <w:color w:val="000000"/>
                <w:sz w:val="24"/>
                <w:szCs w:val="24"/>
              </w:rPr>
              <w:t>о</w:t>
            </w:r>
            <w:r w:rsidRPr="000449C2">
              <w:rPr>
                <w:bCs/>
                <w:color w:val="000000"/>
                <w:sz w:val="24"/>
                <w:szCs w:val="24"/>
              </w:rPr>
              <w:t>восибирск,</w:t>
            </w:r>
            <w:r w:rsidR="00E55D0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449C2">
              <w:rPr>
                <w:bCs/>
                <w:color w:val="000000"/>
                <w:sz w:val="24"/>
                <w:szCs w:val="24"/>
              </w:rPr>
              <w:t>ул.</w:t>
            </w:r>
            <w:r w:rsidR="00E55D00">
              <w:rPr>
                <w:bCs/>
                <w:color w:val="000000"/>
                <w:sz w:val="24"/>
                <w:szCs w:val="24"/>
              </w:rPr>
              <w:t> </w:t>
            </w:r>
            <w:r w:rsidRPr="000449C2">
              <w:rPr>
                <w:bCs/>
                <w:color w:val="000000"/>
                <w:sz w:val="24"/>
                <w:szCs w:val="24"/>
              </w:rPr>
              <w:t>Учительская, 29</w:t>
            </w:r>
          </w:p>
        </w:tc>
        <w:tc>
          <w:tcPr>
            <w:tcW w:w="3544" w:type="dxa"/>
          </w:tcPr>
          <w:p w14:paraId="4B5C0F74" w14:textId="77777777" w:rsidR="001C3CF4" w:rsidRPr="000449C2" w:rsidRDefault="00A3093E" w:rsidP="0023584B">
            <w:pPr>
              <w:ind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Объединение</w:t>
            </w:r>
            <w:r w:rsidR="001C3CF4" w:rsidRPr="000449C2">
              <w:rPr>
                <w:bCs/>
                <w:color w:val="000000"/>
                <w:sz w:val="24"/>
                <w:szCs w:val="24"/>
              </w:rPr>
              <w:t xml:space="preserve"> земельного учас</w:t>
            </w:r>
            <w:r w:rsidR="001C3CF4" w:rsidRPr="000449C2">
              <w:rPr>
                <w:bCs/>
                <w:color w:val="000000"/>
                <w:sz w:val="24"/>
                <w:szCs w:val="24"/>
              </w:rPr>
              <w:t>т</w:t>
            </w:r>
            <w:r w:rsidR="001C3CF4" w:rsidRPr="000449C2">
              <w:rPr>
                <w:bCs/>
                <w:color w:val="000000"/>
                <w:sz w:val="24"/>
                <w:szCs w:val="24"/>
              </w:rPr>
              <w:t>ка</w:t>
            </w:r>
            <w:r w:rsidR="00C63D98" w:rsidRPr="000449C2">
              <w:rPr>
                <w:bCs/>
                <w:color w:val="000000"/>
                <w:sz w:val="24"/>
                <w:szCs w:val="24"/>
              </w:rPr>
              <w:t xml:space="preserve"> с кадастровым номером</w:t>
            </w:r>
            <w:r w:rsidR="001C3CF4" w:rsidRPr="000449C2">
              <w:rPr>
                <w:bCs/>
                <w:color w:val="000000"/>
                <w:sz w:val="24"/>
                <w:szCs w:val="24"/>
              </w:rPr>
              <w:t xml:space="preserve"> 54:35:041890:643 и </w:t>
            </w:r>
            <w:r w:rsidR="00C63D98" w:rsidRPr="000449C2">
              <w:rPr>
                <w:bCs/>
                <w:color w:val="000000"/>
                <w:sz w:val="24"/>
                <w:szCs w:val="24"/>
              </w:rPr>
              <w:t xml:space="preserve">земельного участка кадастровым номером </w:t>
            </w:r>
            <w:r w:rsidR="001C3CF4" w:rsidRPr="000449C2">
              <w:rPr>
                <w:bCs/>
                <w:color w:val="000000"/>
                <w:sz w:val="24"/>
                <w:szCs w:val="24"/>
              </w:rPr>
              <w:t>54:35:041890:41</w:t>
            </w:r>
          </w:p>
        </w:tc>
      </w:tr>
    </w:tbl>
    <w:p w14:paraId="4B5C0F76" w14:textId="77777777"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4B5C0F77" w14:textId="77777777" w:rsidR="008F307C" w:rsidRDefault="008F307C" w:rsidP="00DB71FC">
      <w:pPr>
        <w:ind w:firstLine="851"/>
        <w:rPr>
          <w:sz w:val="24"/>
          <w:szCs w:val="24"/>
        </w:rPr>
      </w:pPr>
    </w:p>
    <w:p w14:paraId="4B5C0F78" w14:textId="77777777" w:rsidR="00601662" w:rsidRDefault="00601662" w:rsidP="00DB71FC">
      <w:pPr>
        <w:ind w:firstLine="851"/>
        <w:rPr>
          <w:sz w:val="24"/>
          <w:szCs w:val="24"/>
        </w:rPr>
      </w:pPr>
    </w:p>
    <w:p w14:paraId="4B5C0F79" w14:textId="77777777" w:rsidR="002D780B" w:rsidRDefault="002D780B" w:rsidP="008F307C">
      <w:pPr>
        <w:ind w:firstLine="0"/>
        <w:rPr>
          <w:sz w:val="24"/>
          <w:szCs w:val="24"/>
        </w:rPr>
        <w:sectPr w:rsidR="002D780B" w:rsidSect="00381680">
          <w:headerReference w:type="default" r:id="rId14"/>
          <w:headerReference w:type="first" r:id="rId15"/>
          <w:pgSz w:w="16839" w:h="11907" w:orient="landscape" w:code="9"/>
          <w:pgMar w:top="1418" w:right="567" w:bottom="851" w:left="567" w:header="284" w:footer="624" w:gutter="0"/>
          <w:pgNumType w:start="1"/>
          <w:cols w:space="708"/>
          <w:titlePg/>
          <w:docGrid w:linePitch="381"/>
        </w:sectPr>
      </w:pPr>
    </w:p>
    <w:p w14:paraId="4B5C0F7A" w14:textId="77777777" w:rsidR="000B6FA5" w:rsidRDefault="00C777BF" w:rsidP="00C63D98">
      <w:pPr>
        <w:ind w:left="993" w:firstLine="0"/>
        <w:jc w:val="left"/>
        <w:rPr>
          <w:noProof/>
          <w:sz w:val="24"/>
          <w:szCs w:val="24"/>
        </w:rPr>
      </w:pPr>
      <w:r w:rsidRPr="000B6FA5">
        <w:rPr>
          <w:noProof/>
          <w:sz w:val="24"/>
          <w:szCs w:val="24"/>
        </w:rPr>
        <w:lastRenderedPageBreak/>
        <w:drawing>
          <wp:inline distT="0" distB="0" distL="0" distR="0" wp14:anchorId="4B5C0F7E" wp14:editId="4B5C0F7F">
            <wp:extent cx="6527507" cy="9224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120.04.00.00 ЭНЕРГОМОНТАЖ ТП\2 УТВЕРЖДЕНИЕ\ОТ СПБ\11.09.17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07" cy="92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C0F7B" w14:textId="77777777" w:rsidR="00C55FFD" w:rsidRDefault="00C55FFD" w:rsidP="000B6FA5">
      <w:pPr>
        <w:ind w:left="567" w:firstLine="0"/>
        <w:jc w:val="left"/>
        <w:rPr>
          <w:sz w:val="24"/>
          <w:szCs w:val="24"/>
        </w:rPr>
      </w:pPr>
    </w:p>
    <w:p w14:paraId="4B5C0F7C" w14:textId="77777777" w:rsidR="00C55FFD" w:rsidRDefault="00C55FFD" w:rsidP="00DB71FC">
      <w:pPr>
        <w:ind w:left="567" w:firstLine="0"/>
        <w:rPr>
          <w:sz w:val="24"/>
          <w:szCs w:val="24"/>
        </w:rPr>
      </w:pPr>
    </w:p>
    <w:sectPr w:rsidR="00C55FFD" w:rsidSect="00C63D98">
      <w:pgSz w:w="11907" w:h="16839" w:code="9"/>
      <w:pgMar w:top="1134" w:right="709" w:bottom="567" w:left="284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C0F84" w14:textId="77777777" w:rsidR="00C55FFD" w:rsidRDefault="00C55FFD" w:rsidP="007B56B1">
      <w:r>
        <w:separator/>
      </w:r>
    </w:p>
    <w:p w14:paraId="4B5C0F85" w14:textId="77777777" w:rsidR="00C55FFD" w:rsidRDefault="00C55FFD"/>
  </w:endnote>
  <w:endnote w:type="continuationSeparator" w:id="0">
    <w:p w14:paraId="4B5C0F86" w14:textId="77777777" w:rsidR="00C55FFD" w:rsidRDefault="00C55FFD" w:rsidP="007B56B1">
      <w:r>
        <w:continuationSeparator/>
      </w:r>
    </w:p>
    <w:p w14:paraId="4B5C0F87" w14:textId="77777777" w:rsidR="00C55FFD" w:rsidRDefault="00C5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C0F80" w14:textId="77777777" w:rsidR="00C55FFD" w:rsidRDefault="00C55FFD" w:rsidP="007B56B1">
      <w:r>
        <w:separator/>
      </w:r>
    </w:p>
    <w:p w14:paraId="4B5C0F81" w14:textId="77777777" w:rsidR="00C55FFD" w:rsidRDefault="00C55FFD"/>
  </w:footnote>
  <w:footnote w:type="continuationSeparator" w:id="0">
    <w:p w14:paraId="4B5C0F82" w14:textId="77777777" w:rsidR="00C55FFD" w:rsidRDefault="00C55FFD" w:rsidP="007B56B1">
      <w:r>
        <w:continuationSeparator/>
      </w:r>
    </w:p>
    <w:p w14:paraId="4B5C0F83" w14:textId="77777777" w:rsidR="00C55FFD" w:rsidRDefault="00C55F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F88" w14:textId="77777777" w:rsidR="00C55FFD" w:rsidRPr="000E35E1" w:rsidRDefault="00E70693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55FF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E55D00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F89" w14:textId="77777777" w:rsidR="00C55FFD" w:rsidRPr="00555293" w:rsidRDefault="00C55FF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F8A" w14:textId="77777777" w:rsidR="00C55FFD" w:rsidRPr="003574AD" w:rsidRDefault="00C55FFD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49C2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3CF4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4795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4B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0EBC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67AA6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662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382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94D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9C2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33B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A0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5E23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093E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28B4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410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3D98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9AF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5D00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693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9DD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22B8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B5C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4FB50C-56D7-4233-9209-FD3452E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8</cp:revision>
  <cp:lastPrinted>2018-03-30T05:44:00Z</cp:lastPrinted>
  <dcterms:created xsi:type="dcterms:W3CDTF">2018-03-29T03:07:00Z</dcterms:created>
  <dcterms:modified xsi:type="dcterms:W3CDTF">2018-05-07T03:52:00Z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